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16" w:rsidRDefault="001F5316" w:rsidP="00280397">
      <w:pPr>
        <w:jc w:val="center"/>
        <w:rPr>
          <w:rFonts w:ascii="华文仿宋" w:eastAsia="华文仿宋" w:hAnsi="华文仿宋" w:cs="Times New Roman"/>
          <w:b/>
          <w:bCs/>
          <w:sz w:val="28"/>
          <w:szCs w:val="28"/>
        </w:rPr>
      </w:pPr>
      <w:r w:rsidRPr="00280397">
        <w:rPr>
          <w:rFonts w:ascii="华文仿宋" w:eastAsia="华文仿宋" w:hAnsi="华文仿宋" w:cs="华文仿宋" w:hint="eastAsia"/>
          <w:b/>
          <w:bCs/>
          <w:sz w:val="28"/>
          <w:szCs w:val="28"/>
        </w:rPr>
        <w:t>关于就业管理系统中毕业生总数和违约流程的特别说明</w:t>
      </w:r>
    </w:p>
    <w:p w:rsidR="001F5316" w:rsidRPr="00280397" w:rsidRDefault="001F5316" w:rsidP="00280397">
      <w:pPr>
        <w:rPr>
          <w:rFonts w:ascii="华文仿宋" w:eastAsia="华文仿宋" w:hAnsi="华文仿宋" w:cs="Times New Roman"/>
          <w:b/>
          <w:bCs/>
          <w:sz w:val="24"/>
          <w:szCs w:val="24"/>
        </w:rPr>
      </w:pPr>
      <w:r w:rsidRPr="00280397">
        <w:rPr>
          <w:rFonts w:ascii="华文仿宋" w:eastAsia="华文仿宋" w:hAnsi="华文仿宋" w:cs="华文仿宋" w:hint="eastAsia"/>
          <w:b/>
          <w:bCs/>
          <w:sz w:val="24"/>
          <w:szCs w:val="24"/>
        </w:rPr>
        <w:t>毕业生总数定义：</w:t>
      </w:r>
    </w:p>
    <w:p w:rsidR="001F5316" w:rsidRPr="00280397" w:rsidRDefault="001F5316" w:rsidP="00280397">
      <w:pPr>
        <w:rPr>
          <w:rFonts w:ascii="华文仿宋" w:eastAsia="华文仿宋" w:hAnsi="华文仿宋" w:cs="Times New Roman"/>
          <w:sz w:val="24"/>
          <w:szCs w:val="24"/>
        </w:rPr>
      </w:pPr>
      <w:r w:rsidRPr="00280397">
        <w:rPr>
          <w:rFonts w:ascii="华文仿宋" w:eastAsia="华文仿宋" w:hAnsi="华文仿宋" w:cs="华文仿宋" w:hint="eastAsia"/>
          <w:sz w:val="24"/>
          <w:szCs w:val="24"/>
        </w:rPr>
        <w:t>在管理员登陆后，仪表板的毕业生总数是指当年上报毕业生总数（</w:t>
      </w:r>
      <w:r w:rsidRPr="00280397">
        <w:rPr>
          <w:rFonts w:ascii="华文仿宋" w:eastAsia="华文仿宋" w:hAnsi="华文仿宋" w:cs="华文仿宋"/>
          <w:sz w:val="24"/>
          <w:szCs w:val="24"/>
        </w:rPr>
        <w:t>10</w:t>
      </w:r>
      <w:r w:rsidRPr="00280397">
        <w:rPr>
          <w:rFonts w:ascii="华文仿宋" w:eastAsia="华文仿宋" w:hAnsi="华文仿宋" w:cs="华文仿宋" w:hint="eastAsia"/>
          <w:sz w:val="24"/>
          <w:szCs w:val="24"/>
        </w:rPr>
        <w:t>月份）</w:t>
      </w:r>
      <w:r w:rsidRPr="0027164B">
        <w:rPr>
          <w:rFonts w:ascii="华文仿宋" w:eastAsia="华文仿宋" w:hAnsi="华文仿宋" w:cs="华文仿宋" w:hint="eastAsia"/>
          <w:color w:val="FF0000"/>
          <w:sz w:val="24"/>
          <w:szCs w:val="24"/>
        </w:rPr>
        <w:t>扣减</w:t>
      </w:r>
      <w:r w:rsidRPr="00280397">
        <w:rPr>
          <w:rFonts w:ascii="华文仿宋" w:eastAsia="华文仿宋" w:hAnsi="华文仿宋" w:cs="华文仿宋" w:hint="eastAsia"/>
          <w:sz w:val="24"/>
          <w:szCs w:val="24"/>
        </w:rPr>
        <w:t>掉：</w:t>
      </w:r>
      <w:r w:rsidRPr="00280397">
        <w:rPr>
          <w:rFonts w:ascii="华文仿宋" w:eastAsia="华文仿宋" w:hAnsi="华文仿宋" w:cs="华文仿宋"/>
          <w:sz w:val="24"/>
          <w:szCs w:val="24"/>
        </w:rPr>
        <w:t>05</w:t>
      </w:r>
      <w:r w:rsidRPr="00280397">
        <w:rPr>
          <w:rFonts w:ascii="华文仿宋" w:eastAsia="华文仿宋" w:hAnsi="华文仿宋" w:cs="华文仿宋" w:hint="eastAsia"/>
          <w:sz w:val="24"/>
          <w:szCs w:val="24"/>
        </w:rPr>
        <w:t>（病缓休学）、</w:t>
      </w:r>
      <w:r w:rsidRPr="00280397">
        <w:rPr>
          <w:rFonts w:ascii="华文仿宋" w:eastAsia="华文仿宋" w:hAnsi="华文仿宋" w:cs="华文仿宋"/>
          <w:sz w:val="24"/>
          <w:szCs w:val="24"/>
        </w:rPr>
        <w:t>08</w:t>
      </w:r>
      <w:r w:rsidRPr="00280397">
        <w:rPr>
          <w:rFonts w:ascii="华文仿宋" w:eastAsia="华文仿宋" w:hAnsi="华文仿宋" w:cs="华文仿宋" w:hint="eastAsia"/>
          <w:sz w:val="24"/>
          <w:szCs w:val="24"/>
        </w:rPr>
        <w:t>（取消退学）、</w:t>
      </w:r>
      <w:r w:rsidRPr="00280397">
        <w:rPr>
          <w:rFonts w:ascii="华文仿宋" w:eastAsia="华文仿宋" w:hAnsi="华文仿宋" w:cs="华文仿宋"/>
          <w:sz w:val="24"/>
          <w:szCs w:val="24"/>
        </w:rPr>
        <w:t>11</w:t>
      </w:r>
      <w:r w:rsidRPr="00280397">
        <w:rPr>
          <w:rFonts w:ascii="华文仿宋" w:eastAsia="华文仿宋" w:hAnsi="华文仿宋" w:cs="华文仿宋" w:hint="eastAsia"/>
          <w:sz w:val="24"/>
          <w:szCs w:val="24"/>
        </w:rPr>
        <w:t>（延长学制）后的毕业生总数。也就是统计就业率和签约率的</w:t>
      </w:r>
      <w:r w:rsidRPr="0027164B">
        <w:rPr>
          <w:rFonts w:ascii="华文仿宋" w:eastAsia="华文仿宋" w:hAnsi="华文仿宋" w:cs="华文仿宋" w:hint="eastAsia"/>
          <w:color w:val="FF0000"/>
          <w:sz w:val="24"/>
          <w:szCs w:val="24"/>
        </w:rPr>
        <w:t>分母</w:t>
      </w:r>
      <w:r w:rsidRPr="00280397">
        <w:rPr>
          <w:rFonts w:ascii="华文仿宋" w:eastAsia="华文仿宋" w:hAnsi="华文仿宋" w:cs="华文仿宋" w:hint="eastAsia"/>
          <w:sz w:val="24"/>
          <w:szCs w:val="24"/>
        </w:rPr>
        <w:t>。</w:t>
      </w:r>
    </w:p>
    <w:p w:rsidR="001F5316" w:rsidRDefault="001F5316" w:rsidP="00280397">
      <w:pPr>
        <w:rPr>
          <w:rFonts w:ascii="华文仿宋" w:eastAsia="华文仿宋" w:hAnsi="华文仿宋" w:cs="Times New Roman"/>
          <w:b/>
          <w:bCs/>
          <w:sz w:val="24"/>
          <w:szCs w:val="24"/>
        </w:rPr>
      </w:pPr>
      <w:r w:rsidRPr="008F2021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412.5pt;height:112.5pt;visibility:visible">
            <v:imagedata r:id="rId4" o:title=""/>
          </v:shape>
        </w:pict>
      </w:r>
    </w:p>
    <w:p w:rsidR="001F5316" w:rsidRDefault="001F5316" w:rsidP="00280397">
      <w:pPr>
        <w:rPr>
          <w:rFonts w:ascii="华文仿宋" w:eastAsia="华文仿宋" w:hAnsi="华文仿宋" w:cs="Times New Roman"/>
          <w:sz w:val="24"/>
          <w:szCs w:val="24"/>
        </w:rPr>
      </w:pPr>
      <w:r w:rsidRPr="00280397">
        <w:rPr>
          <w:rFonts w:ascii="华文仿宋" w:eastAsia="华文仿宋" w:hAnsi="华文仿宋" w:cs="华文仿宋" w:hint="eastAsia"/>
          <w:sz w:val="24"/>
          <w:szCs w:val="24"/>
        </w:rPr>
        <w:t>在就业去向统计分析中，有个“</w:t>
      </w:r>
      <w:r w:rsidRPr="0027164B">
        <w:rPr>
          <w:rFonts w:ascii="华文仿宋" w:eastAsia="华文仿宋" w:hAnsi="华文仿宋" w:cs="华文仿宋" w:hint="eastAsia"/>
          <w:color w:val="FF0000"/>
          <w:sz w:val="24"/>
          <w:szCs w:val="24"/>
        </w:rPr>
        <w:t>人数</w:t>
      </w:r>
      <w:r w:rsidRPr="00280397">
        <w:rPr>
          <w:rFonts w:ascii="华文仿宋" w:eastAsia="华文仿宋" w:hAnsi="华文仿宋" w:cs="华文仿宋" w:hint="eastAsia"/>
          <w:sz w:val="24"/>
          <w:szCs w:val="24"/>
        </w:rPr>
        <w:t>”这里的数字是指当年的生源数据，并</w:t>
      </w:r>
      <w:r w:rsidRPr="0027164B">
        <w:rPr>
          <w:rFonts w:ascii="华文仿宋" w:eastAsia="华文仿宋" w:hAnsi="华文仿宋" w:cs="华文仿宋" w:hint="eastAsia"/>
          <w:color w:val="FF0000"/>
          <w:sz w:val="24"/>
          <w:szCs w:val="24"/>
        </w:rPr>
        <w:t>没有扣减</w:t>
      </w:r>
      <w:r w:rsidRPr="00280397">
        <w:rPr>
          <w:rFonts w:ascii="华文仿宋" w:eastAsia="华文仿宋" w:hAnsi="华文仿宋" w:cs="华文仿宋" w:hint="eastAsia"/>
          <w:sz w:val="24"/>
          <w:szCs w:val="24"/>
        </w:rPr>
        <w:t>掉：</w:t>
      </w:r>
      <w:r w:rsidRPr="00280397">
        <w:rPr>
          <w:rFonts w:ascii="华文仿宋" w:eastAsia="华文仿宋" w:hAnsi="华文仿宋" w:cs="华文仿宋"/>
          <w:sz w:val="24"/>
          <w:szCs w:val="24"/>
        </w:rPr>
        <w:t>05</w:t>
      </w:r>
      <w:r w:rsidRPr="00280397">
        <w:rPr>
          <w:rFonts w:ascii="华文仿宋" w:eastAsia="华文仿宋" w:hAnsi="华文仿宋" w:cs="华文仿宋" w:hint="eastAsia"/>
          <w:sz w:val="24"/>
          <w:szCs w:val="24"/>
        </w:rPr>
        <w:t>（病缓休学）、</w:t>
      </w:r>
      <w:r w:rsidRPr="00280397">
        <w:rPr>
          <w:rFonts w:ascii="华文仿宋" w:eastAsia="华文仿宋" w:hAnsi="华文仿宋" w:cs="华文仿宋"/>
          <w:sz w:val="24"/>
          <w:szCs w:val="24"/>
        </w:rPr>
        <w:t>08</w:t>
      </w:r>
      <w:r w:rsidRPr="00280397">
        <w:rPr>
          <w:rFonts w:ascii="华文仿宋" w:eastAsia="华文仿宋" w:hAnsi="华文仿宋" w:cs="华文仿宋" w:hint="eastAsia"/>
          <w:sz w:val="24"/>
          <w:szCs w:val="24"/>
        </w:rPr>
        <w:t>（取消退</w:t>
      </w:r>
      <w:bookmarkStart w:id="0" w:name="_GoBack"/>
      <w:bookmarkEnd w:id="0"/>
      <w:r w:rsidRPr="00280397">
        <w:rPr>
          <w:rFonts w:ascii="华文仿宋" w:eastAsia="华文仿宋" w:hAnsi="华文仿宋" w:cs="华文仿宋" w:hint="eastAsia"/>
          <w:sz w:val="24"/>
          <w:szCs w:val="24"/>
        </w:rPr>
        <w:t>学）、</w:t>
      </w:r>
      <w:r w:rsidRPr="00280397">
        <w:rPr>
          <w:rFonts w:ascii="华文仿宋" w:eastAsia="华文仿宋" w:hAnsi="华文仿宋" w:cs="华文仿宋"/>
          <w:sz w:val="24"/>
          <w:szCs w:val="24"/>
        </w:rPr>
        <w:t>11</w:t>
      </w:r>
      <w:r w:rsidRPr="00280397">
        <w:rPr>
          <w:rFonts w:ascii="华文仿宋" w:eastAsia="华文仿宋" w:hAnsi="华文仿宋" w:cs="华文仿宋" w:hint="eastAsia"/>
          <w:sz w:val="24"/>
          <w:szCs w:val="24"/>
        </w:rPr>
        <w:t>（延长学制）</w:t>
      </w:r>
      <w:r>
        <w:rPr>
          <w:rFonts w:ascii="华文仿宋" w:eastAsia="华文仿宋" w:hAnsi="华文仿宋" w:cs="华文仿宋" w:hint="eastAsia"/>
          <w:sz w:val="24"/>
          <w:szCs w:val="24"/>
        </w:rPr>
        <w:t>；这</w:t>
      </w:r>
      <w:r>
        <w:rPr>
          <w:rFonts w:ascii="华文仿宋" w:eastAsia="华文仿宋" w:hAnsi="华文仿宋" w:cs="华文仿宋"/>
          <w:sz w:val="24"/>
          <w:szCs w:val="24"/>
        </w:rPr>
        <w:t>2</w:t>
      </w:r>
      <w:r>
        <w:rPr>
          <w:rFonts w:ascii="华文仿宋" w:eastAsia="华文仿宋" w:hAnsi="华文仿宋" w:cs="华文仿宋" w:hint="eastAsia"/>
          <w:sz w:val="24"/>
          <w:szCs w:val="24"/>
        </w:rPr>
        <w:t>个是有个数据的差别的。</w:t>
      </w:r>
    </w:p>
    <w:p w:rsidR="001F5316" w:rsidRDefault="001F5316" w:rsidP="00280397">
      <w:pPr>
        <w:rPr>
          <w:rFonts w:ascii="华文仿宋" w:eastAsia="华文仿宋" w:hAnsi="华文仿宋" w:cs="Times New Roman"/>
          <w:sz w:val="24"/>
          <w:szCs w:val="24"/>
        </w:rPr>
      </w:pPr>
      <w:r>
        <w:rPr>
          <w:rFonts w:ascii="华文仿宋" w:eastAsia="华文仿宋" w:hAnsi="华文仿宋" w:cs="华文仿宋" w:hint="eastAsia"/>
          <w:sz w:val="24"/>
          <w:szCs w:val="24"/>
        </w:rPr>
        <w:t>为解决这个问题，我们在自定义统计中增加了毕业人数，这个毕业人数是与仪表板数据一致，也就是扣减了</w:t>
      </w:r>
      <w:r w:rsidRPr="00280397">
        <w:rPr>
          <w:rFonts w:ascii="华文仿宋" w:eastAsia="华文仿宋" w:hAnsi="华文仿宋" w:cs="华文仿宋"/>
          <w:sz w:val="24"/>
          <w:szCs w:val="24"/>
        </w:rPr>
        <w:t>05</w:t>
      </w:r>
      <w:r w:rsidRPr="00280397">
        <w:rPr>
          <w:rFonts w:ascii="华文仿宋" w:eastAsia="华文仿宋" w:hAnsi="华文仿宋" w:cs="华文仿宋" w:hint="eastAsia"/>
          <w:sz w:val="24"/>
          <w:szCs w:val="24"/>
        </w:rPr>
        <w:t>（病缓休学）、</w:t>
      </w:r>
      <w:r w:rsidRPr="00280397">
        <w:rPr>
          <w:rFonts w:ascii="华文仿宋" w:eastAsia="华文仿宋" w:hAnsi="华文仿宋" w:cs="华文仿宋"/>
          <w:sz w:val="24"/>
          <w:szCs w:val="24"/>
        </w:rPr>
        <w:t>08</w:t>
      </w:r>
      <w:r w:rsidRPr="00280397">
        <w:rPr>
          <w:rFonts w:ascii="华文仿宋" w:eastAsia="华文仿宋" w:hAnsi="华文仿宋" w:cs="华文仿宋" w:hint="eastAsia"/>
          <w:sz w:val="24"/>
          <w:szCs w:val="24"/>
        </w:rPr>
        <w:t>（取消退学）、</w:t>
      </w:r>
      <w:r w:rsidRPr="00280397">
        <w:rPr>
          <w:rFonts w:ascii="华文仿宋" w:eastAsia="华文仿宋" w:hAnsi="华文仿宋" w:cs="华文仿宋"/>
          <w:sz w:val="24"/>
          <w:szCs w:val="24"/>
        </w:rPr>
        <w:t>11</w:t>
      </w:r>
      <w:r w:rsidRPr="00280397">
        <w:rPr>
          <w:rFonts w:ascii="华文仿宋" w:eastAsia="华文仿宋" w:hAnsi="华文仿宋" w:cs="华文仿宋" w:hint="eastAsia"/>
          <w:sz w:val="24"/>
          <w:szCs w:val="24"/>
        </w:rPr>
        <w:t>（延长学制）</w:t>
      </w:r>
      <w:r>
        <w:rPr>
          <w:rFonts w:ascii="华文仿宋" w:eastAsia="华文仿宋" w:hAnsi="华文仿宋" w:cs="华文仿宋" w:hint="eastAsia"/>
          <w:sz w:val="24"/>
          <w:szCs w:val="24"/>
        </w:rPr>
        <w:t>的。</w:t>
      </w:r>
    </w:p>
    <w:p w:rsidR="001F5316" w:rsidRDefault="001F5316" w:rsidP="00280397">
      <w:pPr>
        <w:rPr>
          <w:rFonts w:ascii="华文仿宋" w:eastAsia="华文仿宋" w:hAnsi="华文仿宋" w:cs="Times New Roman"/>
          <w:sz w:val="24"/>
          <w:szCs w:val="24"/>
        </w:rPr>
      </w:pPr>
      <w:r>
        <w:rPr>
          <w:rFonts w:ascii="华文仿宋" w:eastAsia="华文仿宋" w:hAnsi="华文仿宋" w:cs="华文仿宋" w:hint="eastAsia"/>
          <w:sz w:val="24"/>
          <w:szCs w:val="24"/>
        </w:rPr>
        <w:t>协议书并更（违约、遗失</w:t>
      </w:r>
      <w:r>
        <w:rPr>
          <w:rFonts w:ascii="华文仿宋" w:eastAsia="华文仿宋" w:hAnsi="华文仿宋" w:cs="华文仿宋"/>
          <w:sz w:val="24"/>
          <w:szCs w:val="24"/>
        </w:rPr>
        <w:t>..</w:t>
      </w:r>
      <w:r>
        <w:rPr>
          <w:rFonts w:ascii="华文仿宋" w:eastAsia="华文仿宋" w:hAnsi="华文仿宋" w:cs="华文仿宋" w:hint="eastAsia"/>
          <w:sz w:val="24"/>
          <w:szCs w:val="24"/>
        </w:rPr>
        <w:t>）</w:t>
      </w:r>
    </w:p>
    <w:p w:rsidR="001F5316" w:rsidRPr="00FA39DC" w:rsidRDefault="001F5316" w:rsidP="00280397">
      <w:pPr>
        <w:rPr>
          <w:rFonts w:ascii="华文仿宋" w:eastAsia="华文仿宋" w:hAnsi="华文仿宋" w:cs="Times New Roman"/>
          <w:b/>
          <w:bCs/>
          <w:color w:val="FF0000"/>
          <w:sz w:val="24"/>
          <w:szCs w:val="24"/>
        </w:rPr>
      </w:pPr>
      <w:r w:rsidRPr="00FA39DC">
        <w:rPr>
          <w:rFonts w:ascii="华文仿宋" w:eastAsia="华文仿宋" w:hAnsi="华文仿宋" w:cs="华文仿宋" w:hint="eastAsia"/>
          <w:b/>
          <w:bCs/>
          <w:color w:val="FF0000"/>
          <w:sz w:val="24"/>
          <w:szCs w:val="24"/>
        </w:rPr>
        <w:t>特别注意：违约的学生，请不要直接在去向管理中直接修改协议书编号、去向信息数据，请按照正常的申请流程完成。</w:t>
      </w:r>
      <w:r>
        <w:rPr>
          <w:rFonts w:ascii="华文仿宋" w:eastAsia="华文仿宋" w:hAnsi="华文仿宋" w:cs="华文仿宋" w:hint="eastAsia"/>
          <w:b/>
          <w:bCs/>
          <w:color w:val="FF0000"/>
          <w:sz w:val="24"/>
          <w:szCs w:val="24"/>
        </w:rPr>
        <w:t>调换协议书同样处理。</w:t>
      </w:r>
    </w:p>
    <w:p w:rsidR="001F5316" w:rsidRDefault="001F5316" w:rsidP="00280397">
      <w:pPr>
        <w:rPr>
          <w:rFonts w:ascii="华文仿宋" w:eastAsia="华文仿宋" w:hAnsi="华文仿宋" w:cs="Times New Roman"/>
          <w:b/>
          <w:bCs/>
          <w:sz w:val="24"/>
          <w:szCs w:val="24"/>
        </w:rPr>
      </w:pPr>
      <w:r>
        <w:rPr>
          <w:rFonts w:ascii="华文仿宋" w:eastAsia="华文仿宋" w:hAnsi="华文仿宋" w:cs="华文仿宋" w:hint="eastAsia"/>
          <w:b/>
          <w:bCs/>
          <w:sz w:val="24"/>
          <w:szCs w:val="24"/>
        </w:rPr>
        <w:t>违约：请让学生在就业管理模块中选择协议书变更申请，选择“违约”，填写理由和佐证材料，经过辅导员和管理员审核，发放新的协议书。</w:t>
      </w:r>
    </w:p>
    <w:p w:rsidR="001F5316" w:rsidRDefault="001F5316" w:rsidP="00280397">
      <w:pPr>
        <w:rPr>
          <w:rFonts w:ascii="华文仿宋" w:eastAsia="华文仿宋" w:hAnsi="华文仿宋" w:cs="Times New Roman"/>
          <w:b/>
          <w:bCs/>
          <w:sz w:val="24"/>
          <w:szCs w:val="24"/>
        </w:rPr>
      </w:pPr>
      <w:r>
        <w:rPr>
          <w:rFonts w:ascii="华文仿宋" w:eastAsia="华文仿宋" w:hAnsi="华文仿宋" w:cs="华文仿宋" w:hint="eastAsia"/>
          <w:b/>
          <w:bCs/>
          <w:sz w:val="24"/>
          <w:szCs w:val="24"/>
        </w:rPr>
        <w:t>遗失和污损：按照同样的流程处理。</w:t>
      </w:r>
    </w:p>
    <w:p w:rsidR="001F5316" w:rsidRPr="00280397" w:rsidRDefault="001F5316" w:rsidP="00280397">
      <w:pPr>
        <w:rPr>
          <w:rFonts w:ascii="华文仿宋" w:eastAsia="华文仿宋" w:hAnsi="华文仿宋" w:cs="Times New Roman"/>
          <w:b/>
          <w:bCs/>
          <w:sz w:val="24"/>
          <w:szCs w:val="24"/>
        </w:rPr>
      </w:pPr>
      <w:r>
        <w:rPr>
          <w:rFonts w:ascii="华文仿宋" w:eastAsia="华文仿宋" w:hAnsi="华文仿宋" w:cs="华文仿宋" w:hint="eastAsia"/>
          <w:b/>
          <w:bCs/>
          <w:sz w:val="24"/>
          <w:szCs w:val="24"/>
        </w:rPr>
        <w:t>如果不进行线上违约申请的，</w:t>
      </w:r>
      <w:r w:rsidRPr="0027164B">
        <w:rPr>
          <w:rFonts w:ascii="华文仿宋" w:eastAsia="华文仿宋" w:hAnsi="华文仿宋" w:cs="华文仿宋" w:hint="eastAsia"/>
          <w:b/>
          <w:bCs/>
          <w:color w:val="FF0000"/>
          <w:sz w:val="24"/>
          <w:szCs w:val="24"/>
        </w:rPr>
        <w:t>请管理员后台直接变更协议书，选择变更类型，进行操作</w:t>
      </w:r>
      <w:r>
        <w:rPr>
          <w:rFonts w:ascii="华文仿宋" w:eastAsia="华文仿宋" w:hAnsi="华文仿宋" w:cs="华文仿宋" w:hint="eastAsia"/>
          <w:b/>
          <w:bCs/>
          <w:sz w:val="24"/>
          <w:szCs w:val="24"/>
        </w:rPr>
        <w:t>。此步必须操作，以免数据不准确。</w:t>
      </w:r>
    </w:p>
    <w:sectPr w:rsidR="001F5316" w:rsidRPr="00280397" w:rsidSect="009740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397"/>
    <w:rsid w:val="001F5316"/>
    <w:rsid w:val="002366F4"/>
    <w:rsid w:val="0027164B"/>
    <w:rsid w:val="00280397"/>
    <w:rsid w:val="003078E0"/>
    <w:rsid w:val="00321162"/>
    <w:rsid w:val="004520F9"/>
    <w:rsid w:val="004E4D29"/>
    <w:rsid w:val="008F2021"/>
    <w:rsid w:val="00974015"/>
    <w:rsid w:val="00DE2588"/>
    <w:rsid w:val="00EC37B5"/>
    <w:rsid w:val="00FA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015"/>
    <w:pPr>
      <w:widowControl w:val="0"/>
      <w:jc w:val="both"/>
    </w:pPr>
    <w:rPr>
      <w:rFonts w:cs="等线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73</Words>
  <Characters>421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关于就业管理系统中毕业生总数和违约流程的特别说明</dc:title>
  <dc:subject/>
  <dc:creator>ding jacky</dc:creator>
  <cp:keywords/>
  <dc:description/>
  <cp:lastModifiedBy>xuchao</cp:lastModifiedBy>
  <cp:revision>2</cp:revision>
  <dcterms:created xsi:type="dcterms:W3CDTF">2017-04-11T02:08:00Z</dcterms:created>
  <dcterms:modified xsi:type="dcterms:W3CDTF">2017-04-11T02:08:00Z</dcterms:modified>
</cp:coreProperties>
</file>